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00A0" w14:textId="458553F9" w:rsidR="00017AEC" w:rsidRPr="003B7493" w:rsidRDefault="008A0E1C" w:rsidP="00017A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VVS’23: N</w:t>
      </w:r>
      <w:r w:rsidR="00AB5530">
        <w:rPr>
          <w:b/>
          <w:bCs/>
          <w:sz w:val="32"/>
          <w:szCs w:val="32"/>
        </w:rPr>
        <w:t xml:space="preserve">yhed fuldender </w:t>
      </w:r>
      <w:r>
        <w:rPr>
          <w:b/>
          <w:bCs/>
          <w:sz w:val="32"/>
          <w:szCs w:val="32"/>
        </w:rPr>
        <w:t xml:space="preserve">en del af </w:t>
      </w:r>
      <w:r w:rsidR="00AB5530">
        <w:rPr>
          <w:b/>
          <w:bCs/>
          <w:sz w:val="32"/>
          <w:szCs w:val="32"/>
        </w:rPr>
        <w:t xml:space="preserve">Uponors </w:t>
      </w:r>
      <w:r w:rsidR="001E27DC">
        <w:rPr>
          <w:b/>
          <w:bCs/>
          <w:sz w:val="32"/>
          <w:szCs w:val="32"/>
        </w:rPr>
        <w:t>fjernvarmeprogram</w:t>
      </w:r>
      <w:r w:rsidR="00AC03ED">
        <w:rPr>
          <w:b/>
          <w:bCs/>
          <w:sz w:val="32"/>
          <w:szCs w:val="32"/>
        </w:rPr>
        <w:t xml:space="preserve"> – stand A1740 er </w:t>
      </w:r>
      <w:r w:rsidR="00A13BD7">
        <w:rPr>
          <w:b/>
          <w:bCs/>
          <w:sz w:val="32"/>
          <w:szCs w:val="32"/>
        </w:rPr>
        <w:t xml:space="preserve">der </w:t>
      </w:r>
      <w:r w:rsidR="00AC03ED">
        <w:rPr>
          <w:b/>
          <w:bCs/>
          <w:sz w:val="32"/>
          <w:szCs w:val="32"/>
        </w:rPr>
        <w:t>det sker!</w:t>
      </w:r>
    </w:p>
    <w:p w14:paraId="56CDFE16" w14:textId="1878495F" w:rsidR="00E80138" w:rsidRPr="00BD1B15" w:rsidRDefault="001E27DC" w:rsidP="00B758A0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</w:rPr>
        <w:t xml:space="preserve">På VVS´23 </w:t>
      </w:r>
      <w:r w:rsidR="00313CA9">
        <w:rPr>
          <w:b/>
          <w:bCs/>
          <w:i/>
          <w:iCs/>
        </w:rPr>
        <w:t xml:space="preserve">i Odense </w:t>
      </w:r>
      <w:r>
        <w:rPr>
          <w:b/>
          <w:bCs/>
          <w:i/>
          <w:iCs/>
        </w:rPr>
        <w:t>præsenterer Uponor</w:t>
      </w:r>
      <w:r w:rsidR="002536E4">
        <w:rPr>
          <w:b/>
          <w:bCs/>
          <w:i/>
          <w:iCs/>
        </w:rPr>
        <w:t xml:space="preserve"> deres nyeste unit</w:t>
      </w:r>
      <w:r w:rsidR="00AC7630">
        <w:rPr>
          <w:b/>
          <w:bCs/>
          <w:i/>
          <w:iCs/>
        </w:rPr>
        <w:t xml:space="preserve"> – Combi Port E-INS IH. </w:t>
      </w:r>
      <w:r w:rsidR="00366A7E">
        <w:rPr>
          <w:b/>
          <w:bCs/>
          <w:i/>
          <w:iCs/>
        </w:rPr>
        <w:t xml:space="preserve">Den er udviklet til </w:t>
      </w:r>
      <w:r w:rsidR="00B43960">
        <w:rPr>
          <w:b/>
          <w:bCs/>
          <w:i/>
          <w:iCs/>
        </w:rPr>
        <w:t xml:space="preserve">brug </w:t>
      </w:r>
      <w:r w:rsidR="00366A7E">
        <w:rPr>
          <w:b/>
          <w:bCs/>
          <w:i/>
          <w:iCs/>
        </w:rPr>
        <w:t xml:space="preserve">af </w:t>
      </w:r>
      <w:r w:rsidR="00833561">
        <w:rPr>
          <w:b/>
          <w:bCs/>
          <w:i/>
          <w:iCs/>
        </w:rPr>
        <w:t>indirekte</w:t>
      </w:r>
      <w:r w:rsidR="00366A7E">
        <w:rPr>
          <w:b/>
          <w:bCs/>
          <w:i/>
          <w:iCs/>
        </w:rPr>
        <w:t xml:space="preserve"> systeme</w:t>
      </w:r>
      <w:r w:rsidR="008D5379">
        <w:rPr>
          <w:b/>
          <w:bCs/>
          <w:i/>
          <w:iCs/>
        </w:rPr>
        <w:t>r</w:t>
      </w:r>
      <w:r w:rsidR="00185073">
        <w:rPr>
          <w:b/>
          <w:bCs/>
          <w:i/>
          <w:iCs/>
        </w:rPr>
        <w:t xml:space="preserve"> og</w:t>
      </w:r>
      <w:r w:rsidR="008D5379">
        <w:rPr>
          <w:b/>
          <w:bCs/>
          <w:i/>
          <w:iCs/>
        </w:rPr>
        <w:t xml:space="preserve"> fuldender Uponors sortiment</w:t>
      </w:r>
      <w:r w:rsidR="00DC7834">
        <w:rPr>
          <w:b/>
          <w:bCs/>
          <w:i/>
          <w:iCs/>
        </w:rPr>
        <w:t xml:space="preserve"> </w:t>
      </w:r>
      <w:r w:rsidR="00641390" w:rsidRPr="00BD1B15">
        <w:rPr>
          <w:b/>
          <w:bCs/>
          <w:i/>
          <w:iCs/>
          <w:color w:val="000000" w:themeColor="text1"/>
        </w:rPr>
        <w:t>af INS-varianter</w:t>
      </w:r>
      <w:r w:rsidR="00B43960">
        <w:rPr>
          <w:b/>
          <w:bCs/>
          <w:i/>
          <w:iCs/>
          <w:color w:val="000000" w:themeColor="text1"/>
        </w:rPr>
        <w:t>. Samtidig</w:t>
      </w:r>
      <w:r w:rsidR="00DC7834" w:rsidRPr="00BD1B15">
        <w:rPr>
          <w:b/>
          <w:bCs/>
          <w:i/>
          <w:iCs/>
          <w:color w:val="000000" w:themeColor="text1"/>
        </w:rPr>
        <w:t xml:space="preserve"> understreger </w:t>
      </w:r>
      <w:r w:rsidR="00B43960">
        <w:rPr>
          <w:b/>
          <w:bCs/>
          <w:i/>
          <w:iCs/>
          <w:color w:val="000000" w:themeColor="text1"/>
        </w:rPr>
        <w:t>det</w:t>
      </w:r>
      <w:r w:rsidR="00185073">
        <w:rPr>
          <w:b/>
          <w:bCs/>
          <w:i/>
          <w:iCs/>
          <w:color w:val="000000" w:themeColor="text1"/>
        </w:rPr>
        <w:t xml:space="preserve"> </w:t>
      </w:r>
      <w:r w:rsidR="00B43960">
        <w:rPr>
          <w:b/>
          <w:bCs/>
          <w:i/>
          <w:iCs/>
          <w:color w:val="000000" w:themeColor="text1"/>
        </w:rPr>
        <w:t>Uponors</w:t>
      </w:r>
      <w:r w:rsidR="00DC7834" w:rsidRPr="00BD1B15">
        <w:rPr>
          <w:b/>
          <w:bCs/>
          <w:i/>
          <w:iCs/>
          <w:color w:val="000000" w:themeColor="text1"/>
        </w:rPr>
        <w:t xml:space="preserve"> satsning på fjernvarme</w:t>
      </w:r>
      <w:r w:rsidR="00FB0C47">
        <w:rPr>
          <w:b/>
          <w:bCs/>
          <w:i/>
          <w:iCs/>
          <w:color w:val="000000" w:themeColor="text1"/>
        </w:rPr>
        <w:t>!</w:t>
      </w:r>
    </w:p>
    <w:p w14:paraId="40834026" w14:textId="335E6A3D" w:rsidR="00763C12" w:rsidRPr="00BD1B15" w:rsidRDefault="000B09ED" w:rsidP="00B758A0">
      <w:pPr>
        <w:rPr>
          <w:color w:val="000000" w:themeColor="text1"/>
        </w:rPr>
      </w:pPr>
      <w:r w:rsidRPr="00BD1B15">
        <w:rPr>
          <w:color w:val="000000" w:themeColor="text1"/>
        </w:rPr>
        <w:t>For Uponor er det et erklæret mål at bidrage til udrulningen af fjernvarme i Danmark. Det sker blandt andet gennem et sortiment af fjernvarmeunits og bund</w:t>
      </w:r>
      <w:r w:rsidR="002C1521" w:rsidRPr="00BD1B15">
        <w:rPr>
          <w:color w:val="000000" w:themeColor="text1"/>
        </w:rPr>
        <w:t>moduler, der ikke alene tilbyder innovativ teknologi, men også kortere in</w:t>
      </w:r>
      <w:r w:rsidR="006209B6" w:rsidRPr="00BD1B15">
        <w:rPr>
          <w:color w:val="000000" w:themeColor="text1"/>
        </w:rPr>
        <w:t>stallationstid, da de er fuldt bestykkede og klar til indsats fra fabrikken.</w:t>
      </w:r>
    </w:p>
    <w:p w14:paraId="4AE19433" w14:textId="766B7ACB" w:rsidR="00185B3A" w:rsidRPr="00BD1B15" w:rsidRDefault="003E0740" w:rsidP="00B758A0">
      <w:pPr>
        <w:rPr>
          <w:color w:val="000000" w:themeColor="text1"/>
        </w:rPr>
      </w:pPr>
      <w:r w:rsidRPr="00BD1B15">
        <w:rPr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8752" behindDoc="1" locked="0" layoutInCell="1" allowOverlap="1" wp14:anchorId="330998A5" wp14:editId="18CE0180">
            <wp:simplePos x="0" y="0"/>
            <wp:positionH relativeFrom="column">
              <wp:posOffset>3177540</wp:posOffset>
            </wp:positionH>
            <wp:positionV relativeFrom="paragraph">
              <wp:posOffset>22860</wp:posOffset>
            </wp:positionV>
            <wp:extent cx="2167890" cy="2676525"/>
            <wp:effectExtent l="0" t="0" r="3810" b="9525"/>
            <wp:wrapTight wrapText="bothSides">
              <wp:wrapPolygon edited="0">
                <wp:start x="0" y="0"/>
                <wp:lineTo x="0" y="21523"/>
                <wp:lineTo x="21448" y="21523"/>
                <wp:lineTo x="21448" y="0"/>
                <wp:lineTo x="0" y="0"/>
              </wp:wrapPolygon>
            </wp:wrapTight>
            <wp:docPr id="1" name="Picture 1" descr="A close-up of a mach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chin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B3A" w:rsidRPr="00BD1B15">
        <w:rPr>
          <w:color w:val="000000" w:themeColor="text1"/>
        </w:rPr>
        <w:t>"Med præsentationen af Uponor Comb</w:t>
      </w:r>
      <w:r w:rsidR="008025B8" w:rsidRPr="00BD1B15">
        <w:rPr>
          <w:color w:val="000000" w:themeColor="text1"/>
        </w:rPr>
        <w:t>i</w:t>
      </w:r>
      <w:r w:rsidR="00185B3A" w:rsidRPr="00BD1B15">
        <w:rPr>
          <w:color w:val="000000" w:themeColor="text1"/>
        </w:rPr>
        <w:t xml:space="preserve"> Port E-INS IH </w:t>
      </w:r>
      <w:r w:rsidR="006D1617" w:rsidRPr="00BD1B15">
        <w:rPr>
          <w:i/>
          <w:iCs/>
          <w:color w:val="000000" w:themeColor="text1"/>
        </w:rPr>
        <w:t>udvider vi</w:t>
      </w:r>
      <w:r w:rsidR="006D1617" w:rsidRPr="00BD1B15">
        <w:rPr>
          <w:color w:val="000000" w:themeColor="text1"/>
        </w:rPr>
        <w:t xml:space="preserve"> </w:t>
      </w:r>
      <w:r w:rsidR="00185B3A" w:rsidRPr="00BD1B15">
        <w:rPr>
          <w:color w:val="000000" w:themeColor="text1"/>
        </w:rPr>
        <w:t>sortimentet</w:t>
      </w:r>
      <w:r w:rsidR="008025B8" w:rsidRPr="00BD1B15">
        <w:rPr>
          <w:color w:val="000000" w:themeColor="text1"/>
        </w:rPr>
        <w:t xml:space="preserve"> og har nu også en </w:t>
      </w:r>
      <w:r w:rsidR="00641390" w:rsidRPr="00BD1B15">
        <w:rPr>
          <w:color w:val="000000" w:themeColor="text1"/>
        </w:rPr>
        <w:t xml:space="preserve">mekanisk </w:t>
      </w:r>
      <w:r w:rsidR="008025B8" w:rsidRPr="00BD1B15">
        <w:rPr>
          <w:color w:val="000000" w:themeColor="text1"/>
        </w:rPr>
        <w:t xml:space="preserve">model til de indirekte systemer," fortæller </w:t>
      </w:r>
      <w:r w:rsidR="00402D5F" w:rsidRPr="00BD1B15">
        <w:rPr>
          <w:color w:val="000000" w:themeColor="text1"/>
        </w:rPr>
        <w:t>Anders Møller, produktchef for fjernvarmeunits hos Uponor.</w:t>
      </w:r>
      <w:r w:rsidR="00975096" w:rsidRPr="00BD1B15">
        <w:rPr>
          <w:color w:val="000000" w:themeColor="text1"/>
        </w:rPr>
        <w:t xml:space="preserve"> "De</w:t>
      </w:r>
      <w:r w:rsidR="00A47E14">
        <w:rPr>
          <w:color w:val="000000" w:themeColor="text1"/>
        </w:rPr>
        <w:t>n</w:t>
      </w:r>
      <w:r w:rsidR="00975096" w:rsidRPr="00BD1B15">
        <w:rPr>
          <w:color w:val="000000" w:themeColor="text1"/>
        </w:rPr>
        <w:t xml:space="preserve"> er </w:t>
      </w:r>
      <w:r w:rsidR="00641390" w:rsidRPr="00BD1B15">
        <w:rPr>
          <w:color w:val="000000" w:themeColor="text1"/>
        </w:rPr>
        <w:t xml:space="preserve">til brug i systemer, </w:t>
      </w:r>
      <w:r w:rsidR="002A26C3" w:rsidRPr="00BD1B15">
        <w:rPr>
          <w:color w:val="000000" w:themeColor="text1"/>
        </w:rPr>
        <w:t>hvor fjernvarmen er adskilt fra boligens eget</w:t>
      </w:r>
      <w:r w:rsidR="006D1617" w:rsidRPr="00BD1B15">
        <w:rPr>
          <w:color w:val="000000" w:themeColor="text1"/>
        </w:rPr>
        <w:t xml:space="preserve"> </w:t>
      </w:r>
      <w:r w:rsidR="006D1617" w:rsidRPr="00BD1B15">
        <w:rPr>
          <w:i/>
          <w:iCs/>
          <w:color w:val="000000" w:themeColor="text1"/>
        </w:rPr>
        <w:t>varmesystem</w:t>
      </w:r>
      <w:r w:rsidR="00503B11" w:rsidRPr="00BD1B15">
        <w:rPr>
          <w:color w:val="000000" w:themeColor="text1"/>
        </w:rPr>
        <w:t xml:space="preserve">, og det kan være aktuelt </w:t>
      </w:r>
      <w:r w:rsidR="00631C6F" w:rsidRPr="00BD1B15">
        <w:rPr>
          <w:color w:val="000000" w:themeColor="text1"/>
        </w:rPr>
        <w:t xml:space="preserve">til </w:t>
      </w:r>
      <w:r w:rsidR="002E6395" w:rsidRPr="00BD1B15">
        <w:rPr>
          <w:color w:val="000000" w:themeColor="text1"/>
        </w:rPr>
        <w:t xml:space="preserve">både </w:t>
      </w:r>
      <w:r w:rsidR="00631C6F" w:rsidRPr="00BD1B15">
        <w:rPr>
          <w:color w:val="000000" w:themeColor="text1"/>
        </w:rPr>
        <w:t>projektmarkedet og individuelt salg."</w:t>
      </w:r>
    </w:p>
    <w:p w14:paraId="1057F61E" w14:textId="035D74AB" w:rsidR="00911A44" w:rsidRPr="00BD1B15" w:rsidRDefault="00631C6F" w:rsidP="00F87C35">
      <w:pPr>
        <w:rPr>
          <w:color w:val="000000" w:themeColor="text1"/>
        </w:rPr>
      </w:pPr>
      <w:r w:rsidRPr="00BD1B15">
        <w:rPr>
          <w:color w:val="000000" w:themeColor="text1"/>
        </w:rPr>
        <w:t xml:space="preserve">På VVS'23-messen for </w:t>
      </w:r>
      <w:r w:rsidR="00742266" w:rsidRPr="00BD1B15">
        <w:rPr>
          <w:color w:val="000000" w:themeColor="text1"/>
        </w:rPr>
        <w:t>branchen i Odens</w:t>
      </w:r>
      <w:r w:rsidR="00B238B1" w:rsidRPr="00BD1B15">
        <w:rPr>
          <w:color w:val="000000" w:themeColor="text1"/>
        </w:rPr>
        <w:t>e</w:t>
      </w:r>
      <w:r w:rsidR="00742266" w:rsidRPr="00BD1B15">
        <w:rPr>
          <w:color w:val="000000" w:themeColor="text1"/>
        </w:rPr>
        <w:t xml:space="preserve"> Congress Center</w:t>
      </w:r>
      <w:r w:rsidR="00B238B1" w:rsidRPr="00BD1B15">
        <w:rPr>
          <w:color w:val="000000" w:themeColor="text1"/>
        </w:rPr>
        <w:t xml:space="preserve"> den 24.-26. maj kan Up</w:t>
      </w:r>
      <w:r w:rsidR="00F87C35" w:rsidRPr="00BD1B15">
        <w:rPr>
          <w:color w:val="000000" w:themeColor="text1"/>
        </w:rPr>
        <w:t>o</w:t>
      </w:r>
      <w:r w:rsidR="00B238B1" w:rsidRPr="00BD1B15">
        <w:rPr>
          <w:color w:val="000000" w:themeColor="text1"/>
        </w:rPr>
        <w:t xml:space="preserve">nor løfte sløret for nyheden og præsentere en prototype på </w:t>
      </w:r>
      <w:r w:rsidR="00F87C35" w:rsidRPr="00BD1B15">
        <w:rPr>
          <w:color w:val="000000" w:themeColor="text1"/>
        </w:rPr>
        <w:t>Combi Port E-INS IH</w:t>
      </w:r>
      <w:r w:rsidR="00CD258D" w:rsidRPr="00BD1B15">
        <w:rPr>
          <w:color w:val="000000" w:themeColor="text1"/>
        </w:rPr>
        <w:t>.</w:t>
      </w:r>
    </w:p>
    <w:p w14:paraId="6DF87B8D" w14:textId="069ECB4B" w:rsidR="00046EB0" w:rsidRPr="00BD1B15" w:rsidRDefault="00EC756C" w:rsidP="00DC3742">
      <w:pPr>
        <w:rPr>
          <w:color w:val="000000" w:themeColor="text1"/>
          <w:shd w:val="clear" w:color="auto" w:fill="FFFFFF"/>
        </w:rPr>
      </w:pPr>
      <w:r w:rsidRPr="00BD1B15">
        <w:rPr>
          <w:b/>
          <w:bCs/>
          <w:color w:val="000000" w:themeColor="text1"/>
        </w:rPr>
        <w:t>Det sidste led i en stærk kæde af units</w:t>
      </w:r>
      <w:r w:rsidR="00B941D8" w:rsidRPr="00BD1B15">
        <w:rPr>
          <w:b/>
          <w:bCs/>
          <w:color w:val="000000" w:themeColor="text1"/>
        </w:rPr>
        <w:br/>
      </w:r>
      <w:r w:rsidR="00963BB9" w:rsidRPr="00BD1B15">
        <w:rPr>
          <w:color w:val="000000" w:themeColor="text1"/>
          <w:shd w:val="clear" w:color="auto" w:fill="FFFFFF"/>
        </w:rPr>
        <w:t xml:space="preserve">Uponor har tidligere skabt overskrifter inden for fjernvarmeløsninger med Uponor Combi </w:t>
      </w:r>
      <w:r w:rsidR="00785480" w:rsidRPr="00BD1B15">
        <w:rPr>
          <w:color w:val="000000" w:themeColor="text1"/>
          <w:shd w:val="clear" w:color="auto" w:fill="FFFFFF"/>
        </w:rPr>
        <w:t>P</w:t>
      </w:r>
      <w:r w:rsidR="00963BB9" w:rsidRPr="00BD1B15">
        <w:rPr>
          <w:color w:val="000000" w:themeColor="text1"/>
          <w:shd w:val="clear" w:color="auto" w:fill="FFFFFF"/>
        </w:rPr>
        <w:t>ort E</w:t>
      </w:r>
      <w:r w:rsidR="00785480" w:rsidRPr="00BD1B15">
        <w:rPr>
          <w:color w:val="000000" w:themeColor="text1"/>
          <w:shd w:val="clear" w:color="auto" w:fill="FFFFFF"/>
        </w:rPr>
        <w:t>, den elektroniske fjernvarmeunit</w:t>
      </w:r>
      <w:r w:rsidR="00AC3BAE" w:rsidRPr="00BD1B15">
        <w:rPr>
          <w:color w:val="000000" w:themeColor="text1"/>
          <w:shd w:val="clear" w:color="auto" w:fill="FFFFFF"/>
        </w:rPr>
        <w:t xml:space="preserve"> med 100 % appbaseret indstilling.</w:t>
      </w:r>
      <w:r w:rsidR="00FF7BC2" w:rsidRPr="00BD1B15">
        <w:rPr>
          <w:color w:val="000000" w:themeColor="text1"/>
          <w:shd w:val="clear" w:color="auto" w:fill="FFFFFF"/>
        </w:rPr>
        <w:t xml:space="preserve"> Den suppleres af Uponor Combi Port INS, der med sine kompakte dimensioner</w:t>
      </w:r>
      <w:r w:rsidR="009272FF" w:rsidRPr="00BD1B15">
        <w:rPr>
          <w:color w:val="000000" w:themeColor="text1"/>
          <w:shd w:val="clear" w:color="auto" w:fill="FFFFFF"/>
        </w:rPr>
        <w:t xml:space="preserve"> og bestykning er ideel til </w:t>
      </w:r>
      <w:r w:rsidR="00823F41">
        <w:rPr>
          <w:color w:val="000000" w:themeColor="text1"/>
          <w:shd w:val="clear" w:color="auto" w:fill="FFFFFF"/>
        </w:rPr>
        <w:t>fjernvarme</w:t>
      </w:r>
      <w:r w:rsidR="009272FF" w:rsidRPr="00BD1B15">
        <w:rPr>
          <w:color w:val="000000" w:themeColor="text1"/>
          <w:shd w:val="clear" w:color="auto" w:fill="FFFFFF"/>
        </w:rPr>
        <w:t>markedet.</w:t>
      </w:r>
    </w:p>
    <w:p w14:paraId="121EED42" w14:textId="08D84940" w:rsidR="009272FF" w:rsidRPr="00BD1B15" w:rsidRDefault="000E7033" w:rsidP="00DC3742">
      <w:pPr>
        <w:rPr>
          <w:color w:val="000000" w:themeColor="text1"/>
          <w:shd w:val="clear" w:color="auto" w:fill="FFFFFF"/>
        </w:rPr>
      </w:pPr>
      <w:r w:rsidRPr="00BD1B15">
        <w:rPr>
          <w:color w:val="000000" w:themeColor="text1"/>
          <w:shd w:val="clear" w:color="auto" w:fill="FFFFFF"/>
        </w:rPr>
        <w:t>Med integreret vejrkompen</w:t>
      </w:r>
      <w:r w:rsidR="00B9663A" w:rsidRPr="00BD1B15">
        <w:rPr>
          <w:color w:val="000000" w:themeColor="text1"/>
          <w:shd w:val="clear" w:color="auto" w:fill="FFFFFF"/>
        </w:rPr>
        <w:t>s</w:t>
      </w:r>
      <w:r w:rsidRPr="00BD1B15">
        <w:rPr>
          <w:color w:val="000000" w:themeColor="text1"/>
          <w:shd w:val="clear" w:color="auto" w:fill="FFFFFF"/>
        </w:rPr>
        <w:t>ering på varmekredsen og termostat-/ mængde styring af det varme brugsvand, er Combi Port E-INS IH en kompatipel løsning når vi taler om indirekte systemer</w:t>
      </w:r>
      <w:r w:rsidR="008B515E" w:rsidRPr="00BD1B15">
        <w:rPr>
          <w:color w:val="000000" w:themeColor="text1"/>
          <w:shd w:val="clear" w:color="auto" w:fill="FFFFFF"/>
        </w:rPr>
        <w:t xml:space="preserve"> </w:t>
      </w:r>
      <w:r w:rsidR="00292D18" w:rsidRPr="00BD1B15">
        <w:rPr>
          <w:color w:val="000000" w:themeColor="text1"/>
          <w:shd w:val="clear" w:color="auto" w:fill="FFFFFF"/>
        </w:rPr>
        <w:t>og bliver på den måde et vigtigt led i en stærk kæde</w:t>
      </w:r>
      <w:r w:rsidR="000D4CA6" w:rsidRPr="00BD1B15">
        <w:rPr>
          <w:color w:val="000000" w:themeColor="text1"/>
          <w:shd w:val="clear" w:color="auto" w:fill="FFFFFF"/>
        </w:rPr>
        <w:t xml:space="preserve"> af enheder til professionelle i branchen.</w:t>
      </w:r>
    </w:p>
    <w:p w14:paraId="781F0B1B" w14:textId="2EECA62A" w:rsidR="00DE313B" w:rsidRPr="00BD1B15" w:rsidRDefault="00E11D75" w:rsidP="00357759">
      <w:pPr>
        <w:rPr>
          <w:color w:val="000000" w:themeColor="text1"/>
        </w:rPr>
      </w:pPr>
      <w:r w:rsidRPr="00BD1B15">
        <w:rPr>
          <w:b/>
          <w:bCs/>
          <w:color w:val="000000" w:themeColor="text1"/>
        </w:rPr>
        <w:t>Flugter</w:t>
      </w:r>
      <w:r w:rsidR="00980B4E" w:rsidRPr="00BD1B15">
        <w:rPr>
          <w:b/>
          <w:bCs/>
          <w:color w:val="000000" w:themeColor="text1"/>
        </w:rPr>
        <w:t xml:space="preserve"> med den overordnede vision</w:t>
      </w:r>
      <w:r w:rsidR="00DC3742" w:rsidRPr="00BD1B15">
        <w:rPr>
          <w:b/>
          <w:bCs/>
          <w:color w:val="000000" w:themeColor="text1"/>
        </w:rPr>
        <w:br/>
      </w:r>
      <w:r w:rsidR="003267D3" w:rsidRPr="00BD1B15">
        <w:rPr>
          <w:color w:val="000000" w:themeColor="text1"/>
        </w:rPr>
        <w:t xml:space="preserve">"Hos Uponor har vi en ambitiøs </w:t>
      </w:r>
      <w:r w:rsidR="000F5356" w:rsidRPr="00BD1B15">
        <w:rPr>
          <w:color w:val="000000" w:themeColor="text1"/>
        </w:rPr>
        <w:t>vision</w:t>
      </w:r>
      <w:r w:rsidR="00D6173F" w:rsidRPr="00BD1B15">
        <w:rPr>
          <w:color w:val="000000" w:themeColor="text1"/>
        </w:rPr>
        <w:t xml:space="preserve"> </w:t>
      </w:r>
      <w:r w:rsidR="003267D3" w:rsidRPr="00BD1B15">
        <w:rPr>
          <w:color w:val="000000" w:themeColor="text1"/>
        </w:rPr>
        <w:t xml:space="preserve">om at være en innovativ markedsleder inden for alt, der </w:t>
      </w:r>
      <w:r w:rsidR="00D6173F" w:rsidRPr="00BD1B15">
        <w:rPr>
          <w:color w:val="000000" w:themeColor="text1"/>
        </w:rPr>
        <w:t xml:space="preserve">har </w:t>
      </w:r>
      <w:r w:rsidR="003267D3" w:rsidRPr="00BD1B15">
        <w:rPr>
          <w:color w:val="000000" w:themeColor="text1"/>
        </w:rPr>
        <w:t xml:space="preserve">med vand at gøre," forklarer produktchef Anders Møller. </w:t>
      </w:r>
      <w:r w:rsidR="00B10147" w:rsidRPr="00BD1B15">
        <w:rPr>
          <w:color w:val="000000" w:themeColor="text1"/>
        </w:rPr>
        <w:t>"For os er målet at frigøre vandets potentiale</w:t>
      </w:r>
      <w:r w:rsidR="00084623" w:rsidRPr="00BD1B15">
        <w:rPr>
          <w:color w:val="000000" w:themeColor="text1"/>
        </w:rPr>
        <w:t xml:space="preserve"> alle de steder, hvor det indgår, så vi kan spare på ressourcerne og tænke bæredygtighed </w:t>
      </w:r>
      <w:r w:rsidR="005A740A" w:rsidRPr="00BD1B15">
        <w:rPr>
          <w:color w:val="000000" w:themeColor="text1"/>
        </w:rPr>
        <w:t>ind fra begyndelsen."</w:t>
      </w:r>
    </w:p>
    <w:p w14:paraId="7EC3AC30" w14:textId="64CAC642" w:rsidR="005A740A" w:rsidRDefault="00D6173F" w:rsidP="00357759">
      <w:r w:rsidRPr="00BD1B15">
        <w:rPr>
          <w:color w:val="000000" w:themeColor="text1"/>
        </w:rPr>
        <w:t>Set i det lys flugter den nye unit sammen med hele fjernvarmeprogrammet</w:t>
      </w:r>
      <w:r w:rsidR="006C5E16" w:rsidRPr="00BD1B15">
        <w:rPr>
          <w:color w:val="000000" w:themeColor="text1"/>
        </w:rPr>
        <w:t xml:space="preserve"> </w:t>
      </w:r>
      <w:r w:rsidR="00FB1E70">
        <w:t xml:space="preserve">fint </w:t>
      </w:r>
      <w:r w:rsidR="006C5E16">
        <w:t xml:space="preserve">med den overordnede vision. </w:t>
      </w:r>
      <w:r w:rsidR="00577DBC">
        <w:t>Intelligente enheder bidrager til optimal styring af flow og</w:t>
      </w:r>
      <w:r w:rsidR="007449EA">
        <w:t xml:space="preserve"> varme</w:t>
      </w:r>
      <w:r w:rsidR="00741C87">
        <w:t xml:space="preserve">, så både ressourceforbrug og boligkomfort tilgodeses. </w:t>
      </w:r>
    </w:p>
    <w:p w14:paraId="64A9798B" w14:textId="444E1107" w:rsidR="00FB1E70" w:rsidRPr="003B7493" w:rsidRDefault="00FB1E70" w:rsidP="00357759">
      <w:r>
        <w:t>"Det glæder vi os til at have en dialog med messegæster og kolleger om på VVS'23 i Odense," slutter Anders Møller fra Uponor.</w:t>
      </w:r>
    </w:p>
    <w:p w14:paraId="34A6637A" w14:textId="77777777" w:rsidR="005A7D85" w:rsidRDefault="005A7D85" w:rsidP="005A7D85">
      <w:pPr>
        <w:spacing w:after="0" w:line="276" w:lineRule="auto"/>
      </w:pPr>
    </w:p>
    <w:p w14:paraId="091C4C2F" w14:textId="5C5F224A" w:rsidR="005F352E" w:rsidRPr="003B7493" w:rsidRDefault="005A7D85" w:rsidP="00B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 w:rsidRPr="003F3E84">
        <w:rPr>
          <w:i/>
          <w:iCs/>
        </w:rPr>
        <w:t xml:space="preserve">Uponor er på stand A1740 på VVS'23 i </w:t>
      </w:r>
      <w:r>
        <w:rPr>
          <w:i/>
          <w:iCs/>
        </w:rPr>
        <w:t>Odense</w:t>
      </w:r>
      <w:r w:rsidRPr="003F3E84">
        <w:rPr>
          <w:i/>
          <w:iCs/>
        </w:rPr>
        <w:t xml:space="preserve"> den 24.-26. maj 2023.</w:t>
      </w:r>
    </w:p>
    <w:sectPr w:rsidR="005F352E" w:rsidRPr="003B7493" w:rsidSect="003E5BB3"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7F7"/>
    <w:multiLevelType w:val="hybridMultilevel"/>
    <w:tmpl w:val="81A4D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25B"/>
    <w:multiLevelType w:val="hybridMultilevel"/>
    <w:tmpl w:val="14E84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A62"/>
    <w:multiLevelType w:val="hybridMultilevel"/>
    <w:tmpl w:val="38DCAAE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57784"/>
    <w:multiLevelType w:val="hybridMultilevel"/>
    <w:tmpl w:val="A8A2F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CE2"/>
    <w:multiLevelType w:val="hybridMultilevel"/>
    <w:tmpl w:val="83D06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BDB"/>
    <w:multiLevelType w:val="hybridMultilevel"/>
    <w:tmpl w:val="C696F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4E37"/>
    <w:multiLevelType w:val="hybridMultilevel"/>
    <w:tmpl w:val="BB846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496"/>
    <w:multiLevelType w:val="hybridMultilevel"/>
    <w:tmpl w:val="A2668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49AE"/>
    <w:multiLevelType w:val="hybridMultilevel"/>
    <w:tmpl w:val="CED68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72C8"/>
    <w:multiLevelType w:val="hybridMultilevel"/>
    <w:tmpl w:val="88DE0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0DE6"/>
    <w:multiLevelType w:val="hybridMultilevel"/>
    <w:tmpl w:val="CC022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133AC"/>
    <w:multiLevelType w:val="hybridMultilevel"/>
    <w:tmpl w:val="FC32B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0CAF"/>
    <w:multiLevelType w:val="hybridMultilevel"/>
    <w:tmpl w:val="B3E4C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3242"/>
    <w:multiLevelType w:val="hybridMultilevel"/>
    <w:tmpl w:val="78DCF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6341"/>
    <w:multiLevelType w:val="hybridMultilevel"/>
    <w:tmpl w:val="F718D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24DBB"/>
    <w:multiLevelType w:val="hybridMultilevel"/>
    <w:tmpl w:val="6B40E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63529">
    <w:abstractNumId w:val="0"/>
  </w:num>
  <w:num w:numId="2" w16cid:durableId="650984788">
    <w:abstractNumId w:val="13"/>
  </w:num>
  <w:num w:numId="3" w16cid:durableId="1454053861">
    <w:abstractNumId w:val="14"/>
  </w:num>
  <w:num w:numId="4" w16cid:durableId="1909531685">
    <w:abstractNumId w:val="3"/>
  </w:num>
  <w:num w:numId="5" w16cid:durableId="534731287">
    <w:abstractNumId w:val="6"/>
  </w:num>
  <w:num w:numId="6" w16cid:durableId="317734335">
    <w:abstractNumId w:val="10"/>
  </w:num>
  <w:num w:numId="7" w16cid:durableId="425346243">
    <w:abstractNumId w:val="12"/>
  </w:num>
  <w:num w:numId="8" w16cid:durableId="1690376611">
    <w:abstractNumId w:val="7"/>
  </w:num>
  <w:num w:numId="9" w16cid:durableId="1005673178">
    <w:abstractNumId w:val="4"/>
  </w:num>
  <w:num w:numId="10" w16cid:durableId="728770541">
    <w:abstractNumId w:val="11"/>
  </w:num>
  <w:num w:numId="11" w16cid:durableId="353388143">
    <w:abstractNumId w:val="1"/>
  </w:num>
  <w:num w:numId="12" w16cid:durableId="1082988038">
    <w:abstractNumId w:val="15"/>
  </w:num>
  <w:num w:numId="13" w16cid:durableId="991756464">
    <w:abstractNumId w:val="5"/>
  </w:num>
  <w:num w:numId="14" w16cid:durableId="50427066">
    <w:abstractNumId w:val="9"/>
  </w:num>
  <w:num w:numId="15" w16cid:durableId="1416783513">
    <w:abstractNumId w:val="8"/>
  </w:num>
  <w:num w:numId="16" w16cid:durableId="19700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C"/>
    <w:rsid w:val="00017AEC"/>
    <w:rsid w:val="0002135F"/>
    <w:rsid w:val="00022EA7"/>
    <w:rsid w:val="0004300D"/>
    <w:rsid w:val="00046EB0"/>
    <w:rsid w:val="000528F5"/>
    <w:rsid w:val="0006771A"/>
    <w:rsid w:val="00072395"/>
    <w:rsid w:val="00074E88"/>
    <w:rsid w:val="00084623"/>
    <w:rsid w:val="00084BD2"/>
    <w:rsid w:val="000A4DB2"/>
    <w:rsid w:val="000B09ED"/>
    <w:rsid w:val="000B7577"/>
    <w:rsid w:val="000C04B0"/>
    <w:rsid w:val="000C2695"/>
    <w:rsid w:val="000C2B93"/>
    <w:rsid w:val="000C3555"/>
    <w:rsid w:val="000C49D1"/>
    <w:rsid w:val="000C5663"/>
    <w:rsid w:val="000C7304"/>
    <w:rsid w:val="000D2030"/>
    <w:rsid w:val="000D4CA6"/>
    <w:rsid w:val="000D6559"/>
    <w:rsid w:val="000E7033"/>
    <w:rsid w:val="000F44A4"/>
    <w:rsid w:val="000F5356"/>
    <w:rsid w:val="0013064E"/>
    <w:rsid w:val="00130A4D"/>
    <w:rsid w:val="00130B4F"/>
    <w:rsid w:val="001519BD"/>
    <w:rsid w:val="00160E01"/>
    <w:rsid w:val="00167438"/>
    <w:rsid w:val="00184DED"/>
    <w:rsid w:val="00185073"/>
    <w:rsid w:val="00185B3A"/>
    <w:rsid w:val="0019263A"/>
    <w:rsid w:val="00192796"/>
    <w:rsid w:val="001D4631"/>
    <w:rsid w:val="001E17C1"/>
    <w:rsid w:val="001E27DC"/>
    <w:rsid w:val="001F0CD8"/>
    <w:rsid w:val="001F4FE7"/>
    <w:rsid w:val="00235C22"/>
    <w:rsid w:val="002416D2"/>
    <w:rsid w:val="0025205A"/>
    <w:rsid w:val="002536E4"/>
    <w:rsid w:val="0025622D"/>
    <w:rsid w:val="00266226"/>
    <w:rsid w:val="0027799B"/>
    <w:rsid w:val="00292D18"/>
    <w:rsid w:val="002A26C3"/>
    <w:rsid w:val="002A4789"/>
    <w:rsid w:val="002A7318"/>
    <w:rsid w:val="002B02C2"/>
    <w:rsid w:val="002B6201"/>
    <w:rsid w:val="002C1521"/>
    <w:rsid w:val="002D4ED6"/>
    <w:rsid w:val="002E142A"/>
    <w:rsid w:val="002E6395"/>
    <w:rsid w:val="002F0F99"/>
    <w:rsid w:val="00313CA9"/>
    <w:rsid w:val="003237B6"/>
    <w:rsid w:val="003267D3"/>
    <w:rsid w:val="00354972"/>
    <w:rsid w:val="00357759"/>
    <w:rsid w:val="00361236"/>
    <w:rsid w:val="00366A7E"/>
    <w:rsid w:val="00367934"/>
    <w:rsid w:val="00367FF1"/>
    <w:rsid w:val="00374A25"/>
    <w:rsid w:val="003753BF"/>
    <w:rsid w:val="0037559B"/>
    <w:rsid w:val="003767E1"/>
    <w:rsid w:val="003803C8"/>
    <w:rsid w:val="00396252"/>
    <w:rsid w:val="003A533A"/>
    <w:rsid w:val="003B0400"/>
    <w:rsid w:val="003B7493"/>
    <w:rsid w:val="003C462A"/>
    <w:rsid w:val="003C6170"/>
    <w:rsid w:val="003E0740"/>
    <w:rsid w:val="003E1D39"/>
    <w:rsid w:val="003E24A0"/>
    <w:rsid w:val="003E5BB3"/>
    <w:rsid w:val="00402D5F"/>
    <w:rsid w:val="004130FA"/>
    <w:rsid w:val="00426A91"/>
    <w:rsid w:val="0044131D"/>
    <w:rsid w:val="0044158A"/>
    <w:rsid w:val="00453BDE"/>
    <w:rsid w:val="00457B3D"/>
    <w:rsid w:val="00466BE3"/>
    <w:rsid w:val="00477D89"/>
    <w:rsid w:val="00480BB2"/>
    <w:rsid w:val="00482D64"/>
    <w:rsid w:val="004A1EA8"/>
    <w:rsid w:val="004D3A5D"/>
    <w:rsid w:val="004D78C0"/>
    <w:rsid w:val="004E623E"/>
    <w:rsid w:val="004F3BD8"/>
    <w:rsid w:val="00503B11"/>
    <w:rsid w:val="005048A7"/>
    <w:rsid w:val="00506A20"/>
    <w:rsid w:val="00515649"/>
    <w:rsid w:val="005511FE"/>
    <w:rsid w:val="00554CAC"/>
    <w:rsid w:val="00554F1A"/>
    <w:rsid w:val="00576A7E"/>
    <w:rsid w:val="00577DBC"/>
    <w:rsid w:val="00595DE2"/>
    <w:rsid w:val="005A3699"/>
    <w:rsid w:val="005A740A"/>
    <w:rsid w:val="005A7D85"/>
    <w:rsid w:val="005B5061"/>
    <w:rsid w:val="005C51B9"/>
    <w:rsid w:val="005D4FDB"/>
    <w:rsid w:val="005E5DC9"/>
    <w:rsid w:val="005F352E"/>
    <w:rsid w:val="005F6CFA"/>
    <w:rsid w:val="006148D9"/>
    <w:rsid w:val="0061505A"/>
    <w:rsid w:val="006209B6"/>
    <w:rsid w:val="00630433"/>
    <w:rsid w:val="00631C6F"/>
    <w:rsid w:val="00641390"/>
    <w:rsid w:val="006656E8"/>
    <w:rsid w:val="006664FC"/>
    <w:rsid w:val="0067285F"/>
    <w:rsid w:val="006B2499"/>
    <w:rsid w:val="006C2229"/>
    <w:rsid w:val="006C397A"/>
    <w:rsid w:val="006C5E16"/>
    <w:rsid w:val="006D0D92"/>
    <w:rsid w:val="006D1617"/>
    <w:rsid w:val="006D4215"/>
    <w:rsid w:val="006D5F68"/>
    <w:rsid w:val="006D6385"/>
    <w:rsid w:val="006E7FCB"/>
    <w:rsid w:val="006F4DDC"/>
    <w:rsid w:val="006F5B9E"/>
    <w:rsid w:val="00701A55"/>
    <w:rsid w:val="00706285"/>
    <w:rsid w:val="00707C7A"/>
    <w:rsid w:val="00707CC0"/>
    <w:rsid w:val="00737E96"/>
    <w:rsid w:val="00741C87"/>
    <w:rsid w:val="00742266"/>
    <w:rsid w:val="007449EA"/>
    <w:rsid w:val="00752740"/>
    <w:rsid w:val="00763C12"/>
    <w:rsid w:val="007766D1"/>
    <w:rsid w:val="00781AAB"/>
    <w:rsid w:val="00782F4C"/>
    <w:rsid w:val="00785480"/>
    <w:rsid w:val="00786D35"/>
    <w:rsid w:val="007878CC"/>
    <w:rsid w:val="0079382A"/>
    <w:rsid w:val="00794968"/>
    <w:rsid w:val="007C6D96"/>
    <w:rsid w:val="007D27FE"/>
    <w:rsid w:val="007E7208"/>
    <w:rsid w:val="007F7BCB"/>
    <w:rsid w:val="00801D23"/>
    <w:rsid w:val="008025B8"/>
    <w:rsid w:val="00821595"/>
    <w:rsid w:val="00822457"/>
    <w:rsid w:val="00823F41"/>
    <w:rsid w:val="00833561"/>
    <w:rsid w:val="00841F3A"/>
    <w:rsid w:val="00842DFB"/>
    <w:rsid w:val="008622FC"/>
    <w:rsid w:val="00866777"/>
    <w:rsid w:val="00893C85"/>
    <w:rsid w:val="00894BA1"/>
    <w:rsid w:val="008A0E1C"/>
    <w:rsid w:val="008A20C3"/>
    <w:rsid w:val="008A2418"/>
    <w:rsid w:val="008A2AEE"/>
    <w:rsid w:val="008A7DE6"/>
    <w:rsid w:val="008B515E"/>
    <w:rsid w:val="008C1E0E"/>
    <w:rsid w:val="008D2B63"/>
    <w:rsid w:val="008D31C3"/>
    <w:rsid w:val="008D5379"/>
    <w:rsid w:val="008E6034"/>
    <w:rsid w:val="00900861"/>
    <w:rsid w:val="00911A44"/>
    <w:rsid w:val="009272FF"/>
    <w:rsid w:val="00961C42"/>
    <w:rsid w:val="00962E2B"/>
    <w:rsid w:val="00963BB9"/>
    <w:rsid w:val="00975096"/>
    <w:rsid w:val="00980B4E"/>
    <w:rsid w:val="00990102"/>
    <w:rsid w:val="00992382"/>
    <w:rsid w:val="009A6338"/>
    <w:rsid w:val="009B1B08"/>
    <w:rsid w:val="009C1DDF"/>
    <w:rsid w:val="009E378C"/>
    <w:rsid w:val="009F511A"/>
    <w:rsid w:val="009F5DC9"/>
    <w:rsid w:val="00A00D1E"/>
    <w:rsid w:val="00A01D20"/>
    <w:rsid w:val="00A10E26"/>
    <w:rsid w:val="00A13BD7"/>
    <w:rsid w:val="00A1590A"/>
    <w:rsid w:val="00A2426C"/>
    <w:rsid w:val="00A323D7"/>
    <w:rsid w:val="00A47E14"/>
    <w:rsid w:val="00A5112B"/>
    <w:rsid w:val="00A559F5"/>
    <w:rsid w:val="00A60C2C"/>
    <w:rsid w:val="00A76F84"/>
    <w:rsid w:val="00A77D8F"/>
    <w:rsid w:val="00A82989"/>
    <w:rsid w:val="00A84ACB"/>
    <w:rsid w:val="00A9375F"/>
    <w:rsid w:val="00AA6E90"/>
    <w:rsid w:val="00AA7809"/>
    <w:rsid w:val="00AB5229"/>
    <w:rsid w:val="00AB5530"/>
    <w:rsid w:val="00AC03ED"/>
    <w:rsid w:val="00AC3BAE"/>
    <w:rsid w:val="00AC4D21"/>
    <w:rsid w:val="00AC7630"/>
    <w:rsid w:val="00AD0EAD"/>
    <w:rsid w:val="00AD6A51"/>
    <w:rsid w:val="00AE5183"/>
    <w:rsid w:val="00B02AF8"/>
    <w:rsid w:val="00B06BF7"/>
    <w:rsid w:val="00B10147"/>
    <w:rsid w:val="00B238B1"/>
    <w:rsid w:val="00B275FC"/>
    <w:rsid w:val="00B30FB8"/>
    <w:rsid w:val="00B43960"/>
    <w:rsid w:val="00B43C59"/>
    <w:rsid w:val="00B46BAD"/>
    <w:rsid w:val="00B64476"/>
    <w:rsid w:val="00B66BA3"/>
    <w:rsid w:val="00B758A0"/>
    <w:rsid w:val="00B85459"/>
    <w:rsid w:val="00B874A0"/>
    <w:rsid w:val="00B87A12"/>
    <w:rsid w:val="00B912B0"/>
    <w:rsid w:val="00B941D8"/>
    <w:rsid w:val="00B95CFC"/>
    <w:rsid w:val="00B9663A"/>
    <w:rsid w:val="00BA627E"/>
    <w:rsid w:val="00BB7C86"/>
    <w:rsid w:val="00BD1B15"/>
    <w:rsid w:val="00C1597E"/>
    <w:rsid w:val="00C16D47"/>
    <w:rsid w:val="00C3343B"/>
    <w:rsid w:val="00C376BB"/>
    <w:rsid w:val="00C440D7"/>
    <w:rsid w:val="00C533B4"/>
    <w:rsid w:val="00C66A6E"/>
    <w:rsid w:val="00C73F61"/>
    <w:rsid w:val="00C86C54"/>
    <w:rsid w:val="00C879BE"/>
    <w:rsid w:val="00C93189"/>
    <w:rsid w:val="00CA0E7C"/>
    <w:rsid w:val="00CB6DD7"/>
    <w:rsid w:val="00CD258D"/>
    <w:rsid w:val="00CD2D2B"/>
    <w:rsid w:val="00CE03F6"/>
    <w:rsid w:val="00CE64FB"/>
    <w:rsid w:val="00D05CAF"/>
    <w:rsid w:val="00D10934"/>
    <w:rsid w:val="00D13723"/>
    <w:rsid w:val="00D143ED"/>
    <w:rsid w:val="00D14696"/>
    <w:rsid w:val="00D21A27"/>
    <w:rsid w:val="00D2724B"/>
    <w:rsid w:val="00D3049A"/>
    <w:rsid w:val="00D6173F"/>
    <w:rsid w:val="00D631BE"/>
    <w:rsid w:val="00D73D78"/>
    <w:rsid w:val="00D8470F"/>
    <w:rsid w:val="00D93DF7"/>
    <w:rsid w:val="00D958FF"/>
    <w:rsid w:val="00DC0D58"/>
    <w:rsid w:val="00DC3742"/>
    <w:rsid w:val="00DC7834"/>
    <w:rsid w:val="00DD0FED"/>
    <w:rsid w:val="00DD1925"/>
    <w:rsid w:val="00DD562D"/>
    <w:rsid w:val="00DE313B"/>
    <w:rsid w:val="00DE3CE3"/>
    <w:rsid w:val="00E02A0D"/>
    <w:rsid w:val="00E11D75"/>
    <w:rsid w:val="00E17B9A"/>
    <w:rsid w:val="00E2009C"/>
    <w:rsid w:val="00E670D6"/>
    <w:rsid w:val="00E80138"/>
    <w:rsid w:val="00E80FF6"/>
    <w:rsid w:val="00E869F6"/>
    <w:rsid w:val="00E876A6"/>
    <w:rsid w:val="00E955F8"/>
    <w:rsid w:val="00EB019E"/>
    <w:rsid w:val="00EB2993"/>
    <w:rsid w:val="00EB68A5"/>
    <w:rsid w:val="00EB76E0"/>
    <w:rsid w:val="00EC26C7"/>
    <w:rsid w:val="00EC756C"/>
    <w:rsid w:val="00ED4445"/>
    <w:rsid w:val="00ED73A3"/>
    <w:rsid w:val="00EE5690"/>
    <w:rsid w:val="00F03474"/>
    <w:rsid w:val="00F10D44"/>
    <w:rsid w:val="00F11D6A"/>
    <w:rsid w:val="00F26742"/>
    <w:rsid w:val="00F27480"/>
    <w:rsid w:val="00F47317"/>
    <w:rsid w:val="00F541BF"/>
    <w:rsid w:val="00F7593A"/>
    <w:rsid w:val="00F8143A"/>
    <w:rsid w:val="00F87C35"/>
    <w:rsid w:val="00F90D40"/>
    <w:rsid w:val="00FB072D"/>
    <w:rsid w:val="00FB0C47"/>
    <w:rsid w:val="00FB1E70"/>
    <w:rsid w:val="00FB4506"/>
    <w:rsid w:val="00FC67E8"/>
    <w:rsid w:val="00FD18E4"/>
    <w:rsid w:val="00FE1EBB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8B6E"/>
  <w15:chartTrackingRefBased/>
  <w15:docId w15:val="{C641056C-938A-440A-86F8-3FD3DF0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23c35-1150-4bef-91c3-601434510ef0" xsi:nil="true"/>
    <lcf76f155ced4ddcb4097134ff3c332f xmlns="b33ddb4d-9a16-46be-818c-4cdd04880b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8B0036D478541BDA7D1831C91BA02" ma:contentTypeVersion="13" ma:contentTypeDescription="Create a new document." ma:contentTypeScope="" ma:versionID="4430b8c6ec9753e65ccff59ad0535943">
  <xsd:schema xmlns:xsd="http://www.w3.org/2001/XMLSchema" xmlns:xs="http://www.w3.org/2001/XMLSchema" xmlns:p="http://schemas.microsoft.com/office/2006/metadata/properties" xmlns:ns2="b33ddb4d-9a16-46be-818c-4cdd04880bd2" xmlns:ns3="4db23c35-1150-4bef-91c3-601434510ef0" targetNamespace="http://schemas.microsoft.com/office/2006/metadata/properties" ma:root="true" ma:fieldsID="2a2b22ea09fbd90479abb44dfed416c5" ns2:_="" ns3:_="">
    <xsd:import namespace="b33ddb4d-9a16-46be-818c-4cdd04880bd2"/>
    <xsd:import namespace="4db23c35-1150-4bef-91c3-601434510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db4d-9a16-46be-818c-4cdd04880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8e169-bd05-4a02-a165-8f3445024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3c35-1150-4bef-91c3-601434510e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89d05b-0014-4f82-bc4f-6850b9603238}" ma:internalName="TaxCatchAll" ma:showField="CatchAllData" ma:web="4db23c35-1150-4bef-91c3-601434510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537DF-D725-4CA4-8D96-E371ACA85E57}">
  <ds:schemaRefs>
    <ds:schemaRef ds:uri="http://schemas.microsoft.com/office/2006/metadata/properties"/>
    <ds:schemaRef ds:uri="http://schemas.microsoft.com/office/infopath/2007/PartnerControls"/>
    <ds:schemaRef ds:uri="4db23c35-1150-4bef-91c3-601434510ef0"/>
    <ds:schemaRef ds:uri="b33ddb4d-9a16-46be-818c-4cdd04880bd2"/>
  </ds:schemaRefs>
</ds:datastoreItem>
</file>

<file path=customXml/itemProps2.xml><?xml version="1.0" encoding="utf-8"?>
<ds:datastoreItem xmlns:ds="http://schemas.openxmlformats.org/officeDocument/2006/customXml" ds:itemID="{216A3BAF-76BE-42DE-A47A-8DC256ADF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D3474-F570-4BBD-A9ED-7B3F2AF7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db4d-9a16-46be-818c-4cdd04880bd2"/>
    <ds:schemaRef ds:uri="4db23c35-1150-4bef-91c3-601434510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Uponor Corporation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Meeske, Frank</dc:creator>
  <cp:keywords/>
  <dc:description/>
  <cp:lastModifiedBy>Meeske, Frank</cp:lastModifiedBy>
  <cp:revision>2</cp:revision>
  <cp:lastPrinted>2023-05-01T14:33:00Z</cp:lastPrinted>
  <dcterms:created xsi:type="dcterms:W3CDTF">2023-05-16T09:03:00Z</dcterms:created>
  <dcterms:modified xsi:type="dcterms:W3CDTF">2023-05-16T09:03:00Z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2022-07-05T11:50:19Z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7adaaac2-2ac1-4bcd-b54c-dc30f42e581c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0x0101005BC8B0036D478541BDA7D1831C91BA02</vt:lpwstr>
  </property>
</Properties>
</file>